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2"/>
        <w:gridCol w:w="1916"/>
        <w:gridCol w:w="4752"/>
      </w:tblGrid>
      <w:tr w:rsidR="005604DC" w14:paraId="4A72B9F5" w14:textId="77777777" w:rsidTr="00C24D8C">
        <w:trPr>
          <w:jc w:val="center"/>
        </w:trPr>
        <w:tc>
          <w:tcPr>
            <w:tcW w:w="1972" w:type="dxa"/>
            <w:tcBorders>
              <w:right w:val="nil"/>
            </w:tcBorders>
          </w:tcPr>
          <w:p w14:paraId="095D9339" w14:textId="609A3B41" w:rsidR="005604DC" w:rsidRDefault="005604DC" w:rsidP="004B1961">
            <w:pPr>
              <w:spacing w:before="12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927726D" wp14:editId="4D5C14E4">
                  <wp:extent cx="933450" cy="7239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gridSpan w:val="2"/>
            <w:tcBorders>
              <w:left w:val="nil"/>
            </w:tcBorders>
          </w:tcPr>
          <w:p w14:paraId="65E59A17" w14:textId="77777777" w:rsidR="005604DC" w:rsidRPr="005879D1" w:rsidRDefault="005604DC" w:rsidP="004B196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45560E3" w14:textId="77777777" w:rsidR="005604DC" w:rsidRPr="0061002E" w:rsidRDefault="005604DC" w:rsidP="004B1961"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SSOCIAZIONE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C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ULTURALE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I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TALO</w:t>
            </w:r>
            <w:r w:rsidRPr="0061002E">
              <w:rPr>
                <w:rFonts w:ascii="Arial" w:hAnsi="Arial" w:cs="Arial"/>
                <w:b/>
                <w:bCs/>
              </w:rPr>
              <w:t xml:space="preserve">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G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IAPPONESE </w:t>
            </w:r>
            <w:r w:rsidRPr="0061002E">
              <w:rPr>
                <w:rFonts w:ascii="Arial" w:hAnsi="Arial" w:cs="Arial"/>
                <w:b/>
                <w:bCs/>
                <w:sz w:val="36"/>
                <w:szCs w:val="36"/>
              </w:rPr>
              <w:t>“FUJI”</w:t>
            </w:r>
          </w:p>
        </w:tc>
      </w:tr>
      <w:tr w:rsidR="005604DC" w14:paraId="52E242FA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4CF83" w14:textId="759B10AB" w:rsidR="005604DC" w:rsidRPr="0061002E" w:rsidRDefault="005604DC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>Modulo per l’iscrizione a</w:t>
            </w:r>
            <w:r w:rsidR="00BA1BB3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61002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06A99076" w14:textId="1E3B21D9" w:rsidR="005604DC" w:rsidRPr="0061002E" w:rsidRDefault="00BA1BB3" w:rsidP="004B1961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Corso </w:t>
            </w:r>
            <w:r w:rsidR="00154F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di Origami </w:t>
            </w: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 w:rsidR="00256AA3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BA1BB3">
              <w:rPr>
                <w:rFonts w:ascii="Arial" w:hAnsi="Arial" w:cs="Arial"/>
                <w:b/>
                <w:bCs/>
                <w:sz w:val="28"/>
                <w:szCs w:val="28"/>
              </w:rPr>
              <w:t>–202</w:t>
            </w:r>
            <w:r w:rsidR="00256AA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  <w:p w14:paraId="3217B75D" w14:textId="77777777" w:rsidR="005604DC" w:rsidRPr="004F3EBB" w:rsidRDefault="005604DC" w:rsidP="004B196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(Bisogna essere soci dell’Associazione Fuji)</w:t>
            </w:r>
          </w:p>
        </w:tc>
      </w:tr>
      <w:tr w:rsidR="005604DC" w14:paraId="0186AE45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042A4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Nome e cognome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974E7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2F0543FA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83335" w14:textId="7A70D5F9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 xml:space="preserve">Indirizzo 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 xml:space="preserve">(via, </w:t>
            </w:r>
            <w:r w:rsidR="00154FD4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città</w:t>
            </w:r>
            <w:r w:rsidRPr="005879D1">
              <w:rPr>
                <w:rFonts w:ascii="Arial" w:eastAsia="MS Mincho" w:hAnsi="Arial" w:cs="Arial"/>
                <w:b w:val="0"/>
                <w:bCs w:val="0"/>
                <w:color w:val="000080"/>
                <w:sz w:val="20"/>
                <w:szCs w:val="20"/>
                <w:lang w:val="it-IT" w:eastAsia="ja-JP"/>
              </w:rPr>
              <w:t>)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3D30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66BA907C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0D8E68" w14:textId="77777777" w:rsidR="005604DC" w:rsidRPr="007B4CB3" w:rsidRDefault="005604DC" w:rsidP="008A47BE">
            <w:pPr>
              <w:pStyle w:val="Titolo3"/>
              <w:keepNext/>
              <w:spacing w:before="60" w:after="60"/>
              <w:ind w:left="113" w:right="113"/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</w:pPr>
            <w:r w:rsidRPr="007B4CB3">
              <w:rPr>
                <w:rFonts w:ascii="Arial" w:eastAsia="MS Mincho" w:hAnsi="Arial" w:cs="Arial"/>
                <w:color w:val="000080"/>
                <w:sz w:val="24"/>
                <w:szCs w:val="24"/>
                <w:lang w:val="it-IT" w:eastAsia="ja-JP"/>
              </w:rPr>
              <w:t>Telefono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1BA6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154FD4" w14:paraId="3948E5A3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76853" w14:textId="2542B057" w:rsidR="00154FD4" w:rsidRDefault="00154FD4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E-mail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A29F8" w14:textId="77777777" w:rsidR="00154FD4" w:rsidRDefault="00154FD4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1BAC8532" w14:textId="77777777" w:rsidTr="00C24D8C">
        <w:trPr>
          <w:jc w:val="center"/>
        </w:trPr>
        <w:tc>
          <w:tcPr>
            <w:tcW w:w="38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45D571" w14:textId="00C07944" w:rsidR="005604DC" w:rsidRPr="005879D1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>E</w:t>
            </w:r>
            <w:r w:rsidR="00154FD4">
              <w:rPr>
                <w:rFonts w:ascii="Arial" w:hAnsi="Arial" w:cs="Arial"/>
                <w:b/>
                <w:bCs/>
                <w:color w:val="000080"/>
              </w:rPr>
              <w:t>tà</w:t>
            </w:r>
            <w:r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A1535" w14:textId="77777777" w:rsidR="005604DC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color w:val="800000"/>
              </w:rPr>
            </w:pPr>
          </w:p>
        </w:tc>
      </w:tr>
      <w:tr w:rsidR="005604DC" w14:paraId="481574D5" w14:textId="77777777" w:rsidTr="00C24D8C">
        <w:trPr>
          <w:trHeight w:hRule="exact" w:val="113"/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E9B37" w14:textId="77777777" w:rsidR="005604DC" w:rsidRDefault="005604DC" w:rsidP="004B1961">
            <w:pPr>
              <w:spacing w:before="120" w:after="120"/>
              <w:ind w:right="113"/>
              <w:rPr>
                <w:rFonts w:ascii="Arial" w:hAnsi="Arial" w:cs="Arial"/>
                <w:color w:val="000080"/>
              </w:rPr>
            </w:pPr>
          </w:p>
        </w:tc>
      </w:tr>
      <w:tr w:rsidR="00C24D8C" w14:paraId="4F74D8D3" w14:textId="77777777" w:rsidTr="00C24D8C">
        <w:trPr>
          <w:trHeight w:val="243"/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3FDB26" w14:textId="11D24A7C" w:rsidR="008E038B" w:rsidRDefault="008E038B" w:rsidP="008E038B">
            <w:pPr>
              <w:spacing w:before="60" w:after="6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</w:rPr>
              <w:t xml:space="preserve">Note </w:t>
            </w:r>
            <w:r w:rsidRPr="008E038B">
              <w:rPr>
                <w:rFonts w:ascii="Arial" w:hAnsi="Arial" w:cs="Arial"/>
                <w:color w:val="000080"/>
                <w:sz w:val="20"/>
                <w:szCs w:val="20"/>
              </w:rPr>
              <w:t>(attuale livello di conoscenza dell’origami, esperienze passate, esigenze…)</w:t>
            </w: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 </w:t>
            </w:r>
          </w:p>
          <w:p w14:paraId="5294C029" w14:textId="77777777" w:rsidR="00C24D8C" w:rsidRDefault="00C24D8C" w:rsidP="008E038B">
            <w:pPr>
              <w:spacing w:before="120" w:after="12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14:paraId="2A6AEE30" w14:textId="77777777" w:rsidR="008E038B" w:rsidRDefault="008E038B" w:rsidP="008E038B">
            <w:pPr>
              <w:spacing w:before="120" w:after="12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14:paraId="39A71541" w14:textId="77777777" w:rsidR="008E038B" w:rsidRDefault="008E038B" w:rsidP="008E038B">
            <w:pPr>
              <w:spacing w:before="120" w:after="12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14:paraId="15C3F372" w14:textId="77777777" w:rsidR="008E038B" w:rsidRDefault="008E038B" w:rsidP="008E038B">
            <w:pPr>
              <w:spacing w:before="120" w:after="12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  <w:p w14:paraId="0B6C2930" w14:textId="59E73408" w:rsidR="008E038B" w:rsidRPr="000A64B9" w:rsidRDefault="008E038B" w:rsidP="008E038B">
            <w:pPr>
              <w:spacing w:before="120" w:after="120"/>
              <w:ind w:left="113" w:right="113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  <w:tr w:rsidR="005604DC" w:rsidRPr="008E038B" w14:paraId="761A4942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7FA74" w14:textId="410549E6" w:rsidR="005604DC" w:rsidRPr="008E038B" w:rsidRDefault="008E038B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  <w:r w:rsidRPr="008E038B">
              <w:rPr>
                <w:rFonts w:ascii="Arial" w:hAnsi="Arial" w:cs="Arial"/>
                <w:b/>
                <w:bCs/>
                <w:color w:val="000080"/>
              </w:rPr>
              <w:t>Supporto</w:t>
            </w:r>
            <w:r w:rsidRPr="008E038B"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  <w:r w:rsidRPr="008E038B">
              <w:rPr>
                <w:rFonts w:ascii="Arial" w:hAnsi="Arial" w:cs="Arial"/>
                <w:color w:val="000080"/>
                <w:sz w:val="20"/>
                <w:szCs w:val="20"/>
              </w:rPr>
              <w:t>(conoscenza di fornitori di carta per origami, disponibilità ad andare ad insegnare origami a volte in scuole e biblioteche…)</w:t>
            </w:r>
            <w:r w:rsidR="00E12E2B" w:rsidRPr="008E038B">
              <w:rPr>
                <w:rFonts w:ascii="Arial" w:hAnsi="Arial" w:cs="Arial"/>
                <w:b/>
                <w:bCs/>
                <w:color w:val="000080"/>
              </w:rPr>
              <w:t xml:space="preserve"> </w:t>
            </w:r>
          </w:p>
          <w:p w14:paraId="717F9B50" w14:textId="47763D21" w:rsidR="00812480" w:rsidRPr="008E038B" w:rsidRDefault="00812480" w:rsidP="008E038B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</w:p>
          <w:p w14:paraId="1E13F893" w14:textId="7F33F438" w:rsidR="00812480" w:rsidRPr="008E038B" w:rsidRDefault="00812480" w:rsidP="008E038B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</w:p>
          <w:p w14:paraId="78FEFBC0" w14:textId="690CF5C6" w:rsidR="00812480" w:rsidRPr="008E038B" w:rsidRDefault="00812480" w:rsidP="008E038B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</w:p>
          <w:p w14:paraId="313DA50A" w14:textId="77777777" w:rsidR="00812480" w:rsidRPr="008E038B" w:rsidRDefault="00812480" w:rsidP="008E038B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</w:p>
          <w:p w14:paraId="6E84C22E" w14:textId="77777777" w:rsidR="005604DC" w:rsidRPr="008E038B" w:rsidRDefault="005604DC" w:rsidP="008A47BE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  <w:color w:val="000080"/>
              </w:rPr>
            </w:pPr>
          </w:p>
        </w:tc>
      </w:tr>
      <w:tr w:rsidR="005604DC" w14:paraId="6DBA0A03" w14:textId="77777777" w:rsidTr="00C24D8C">
        <w:trPr>
          <w:trHeight w:hRule="exact" w:val="113"/>
          <w:jc w:val="center"/>
        </w:trPr>
        <w:tc>
          <w:tcPr>
            <w:tcW w:w="86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94E34" w14:textId="77777777" w:rsidR="005604DC" w:rsidRDefault="005604DC" w:rsidP="004B1961">
            <w:pPr>
              <w:rPr>
                <w:rFonts w:ascii="Arial" w:hAnsi="Arial" w:cs="Arial"/>
              </w:rPr>
            </w:pPr>
          </w:p>
        </w:tc>
      </w:tr>
      <w:tr w:rsidR="005604DC" w:rsidRPr="00EB575E" w14:paraId="6397DA8B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F0F3A" w14:textId="048C81EA" w:rsidR="005604DC" w:rsidRPr="00D30FB5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N.B.:  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>Per l'attivazione d</w:t>
            </w:r>
            <w:r w:rsidR="008E038B">
              <w:rPr>
                <w:rFonts w:ascii="Arial" w:hAnsi="Arial" w:cs="Arial"/>
                <w:b/>
                <w:bCs/>
                <w:sz w:val="20"/>
                <w:szCs w:val="20"/>
              </w:rPr>
              <w:t>el corso</w:t>
            </w:r>
            <w:r w:rsidRPr="006100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 esige un numero minimo di iscritti.</w:t>
            </w:r>
          </w:p>
        </w:tc>
      </w:tr>
      <w:tr w:rsidR="005604DC" w14:paraId="6AA3B16C" w14:textId="77777777" w:rsidTr="00C24D8C">
        <w:trPr>
          <w:jc w:val="center"/>
        </w:trPr>
        <w:tc>
          <w:tcPr>
            <w:tcW w:w="8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7E25B" w14:textId="77777777" w:rsidR="005604DC" w:rsidRDefault="005604DC" w:rsidP="001F52DF">
            <w:pPr>
              <w:spacing w:before="60" w:after="60"/>
              <w:ind w:left="113" w:right="11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Informativa sulla privacy: l’associazione Fuji informa che i dati personali forniti dal richiedente saranno utilizzati esclusivamente per l’iscrizione al corso, nei termini previsti dalla normativa attualmente in vigore (</w:t>
            </w:r>
            <w:proofErr w:type="spellStart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>D.Lgs.</w:t>
            </w:r>
            <w:proofErr w:type="spellEnd"/>
            <w:r w:rsidRPr="007964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196/03, “Codice in materia di protezione dei dati personali” e GDPR n, 2016/679). Il contatto e-mail potrà essere utilizzato quale mezzo di comunicazione tra i Soci. Il contatto telefonico potrà essere utilizzato dagli insegnanti e dagli organizzatori del corso per contattare il richiedente.  Per ogni variazione ai dati o per esercitare i diritti previsti dall’art. 12 del GDPR, può rivolgersi all’associazione Fuji, titolare del trattamento, i cui estremi sono indicati in questo documento.</w:t>
            </w:r>
          </w:p>
        </w:tc>
      </w:tr>
    </w:tbl>
    <w:p w14:paraId="5E5D64DD" w14:textId="77777777" w:rsidR="005604DC" w:rsidRDefault="005604DC" w:rsidP="009B1399"/>
    <w:sectPr w:rsidR="005604D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54B60" w14:textId="77777777" w:rsidR="00C115B6" w:rsidRDefault="00C115B6" w:rsidP="00957409">
      <w:r>
        <w:separator/>
      </w:r>
    </w:p>
  </w:endnote>
  <w:endnote w:type="continuationSeparator" w:id="0">
    <w:p w14:paraId="13ADBDA3" w14:textId="77777777" w:rsidR="00C115B6" w:rsidRDefault="00C115B6" w:rsidP="0095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2F4F" w14:textId="77777777" w:rsidR="00C115B6" w:rsidRDefault="00C115B6" w:rsidP="00957409">
      <w:r>
        <w:separator/>
      </w:r>
    </w:p>
  </w:footnote>
  <w:footnote w:type="continuationSeparator" w:id="0">
    <w:p w14:paraId="1F1A0B0E" w14:textId="77777777" w:rsidR="00C115B6" w:rsidRDefault="00C115B6" w:rsidP="0095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DC"/>
    <w:rsid w:val="000357FA"/>
    <w:rsid w:val="000A64B9"/>
    <w:rsid w:val="000B3468"/>
    <w:rsid w:val="000E4441"/>
    <w:rsid w:val="000F1083"/>
    <w:rsid w:val="00154FD4"/>
    <w:rsid w:val="00182E9C"/>
    <w:rsid w:val="001F52DF"/>
    <w:rsid w:val="00256AA3"/>
    <w:rsid w:val="00275263"/>
    <w:rsid w:val="003F4924"/>
    <w:rsid w:val="00541042"/>
    <w:rsid w:val="005604DC"/>
    <w:rsid w:val="005D456D"/>
    <w:rsid w:val="00660EB5"/>
    <w:rsid w:val="00692AEB"/>
    <w:rsid w:val="006C551E"/>
    <w:rsid w:val="007320B8"/>
    <w:rsid w:val="00792899"/>
    <w:rsid w:val="007C234B"/>
    <w:rsid w:val="00812480"/>
    <w:rsid w:val="008A47BE"/>
    <w:rsid w:val="008E038B"/>
    <w:rsid w:val="008E161F"/>
    <w:rsid w:val="00957409"/>
    <w:rsid w:val="00997379"/>
    <w:rsid w:val="009B1399"/>
    <w:rsid w:val="00A32148"/>
    <w:rsid w:val="00A5789F"/>
    <w:rsid w:val="00B22F76"/>
    <w:rsid w:val="00B91471"/>
    <w:rsid w:val="00BA1BB3"/>
    <w:rsid w:val="00C115B6"/>
    <w:rsid w:val="00C24D8C"/>
    <w:rsid w:val="00C526D4"/>
    <w:rsid w:val="00D143F4"/>
    <w:rsid w:val="00E12E2B"/>
    <w:rsid w:val="00E55F66"/>
    <w:rsid w:val="00F52BD5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8A38"/>
  <w15:chartTrackingRefBased/>
  <w15:docId w15:val="{10AE6D71-3A4D-4EF8-8EF5-21FE58FA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604DC"/>
    <w:pPr>
      <w:outlineLvl w:val="2"/>
    </w:pPr>
    <w:rPr>
      <w:rFonts w:ascii="Cambria" w:eastAsia="MS Gothic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604DC"/>
    <w:pPr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5604DC"/>
    <w:rPr>
      <w:rFonts w:ascii="Cambria" w:eastAsia="MS Gothic" w:hAnsi="Cambria" w:cs="Times New Roman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604DC"/>
    <w:rPr>
      <w:rFonts w:ascii="Times New Roman" w:eastAsia="MS Mincho" w:hAnsi="Times New Roman" w:cs="Times New Roman"/>
      <w:b/>
      <w:bCs/>
      <w:i/>
      <w:iCs/>
      <w:sz w:val="26"/>
      <w:szCs w:val="26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409"/>
    <w:rPr>
      <w:rFonts w:ascii="Times New Roman" w:eastAsia="MS Mincho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74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409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Locatelli</dc:creator>
  <cp:keywords/>
  <dc:description/>
  <cp:lastModifiedBy>Massimiliano Locatelli</cp:lastModifiedBy>
  <cp:revision>3</cp:revision>
  <dcterms:created xsi:type="dcterms:W3CDTF">2022-09-24T08:48:00Z</dcterms:created>
  <dcterms:modified xsi:type="dcterms:W3CDTF">2022-09-24T08:54:00Z</dcterms:modified>
</cp:coreProperties>
</file>